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8EE" w:rsidRPr="001928EE" w:rsidRDefault="001928EE" w:rsidP="00CE14ED">
      <w:pPr>
        <w:spacing w:after="0" w:line="240" w:lineRule="auto"/>
        <w:jc w:val="center"/>
        <w:rPr>
          <w:rFonts w:ascii="Arial" w:eastAsia="Times New Roman" w:hAnsi="Arial" w:cs="Arial"/>
          <w:b/>
          <w:color w:val="000000"/>
          <w:sz w:val="36"/>
          <w:szCs w:val="36"/>
        </w:rPr>
      </w:pPr>
      <w:r w:rsidRPr="001928EE">
        <w:rPr>
          <w:rFonts w:ascii="Arial" w:eastAsia="Times New Roman" w:hAnsi="Arial" w:cs="Arial"/>
          <w:b/>
          <w:color w:val="000000"/>
          <w:sz w:val="36"/>
          <w:szCs w:val="36"/>
        </w:rPr>
        <w:t>Designing crank shaft load and modal analysis.</w:t>
      </w:r>
    </w:p>
    <w:p w:rsidR="001928EE" w:rsidRDefault="001928EE" w:rsidP="00CE14ED">
      <w:pPr>
        <w:spacing w:after="0" w:line="240" w:lineRule="auto"/>
        <w:jc w:val="center"/>
        <w:rPr>
          <w:rFonts w:ascii="Arial" w:eastAsia="Times New Roman" w:hAnsi="Arial" w:cs="Arial"/>
          <w:b/>
          <w:color w:val="000000"/>
          <w:sz w:val="54"/>
          <w:szCs w:val="24"/>
        </w:rPr>
      </w:pPr>
    </w:p>
    <w:p w:rsidR="00CE14ED" w:rsidRPr="001928EE" w:rsidRDefault="00CE14ED" w:rsidP="00CE14ED">
      <w:pPr>
        <w:spacing w:after="0" w:line="240" w:lineRule="auto"/>
        <w:jc w:val="center"/>
        <w:rPr>
          <w:rFonts w:ascii="Arial" w:eastAsia="Times New Roman" w:hAnsi="Arial" w:cs="Arial"/>
          <w:b/>
          <w:color w:val="000000"/>
          <w:sz w:val="32"/>
          <w:szCs w:val="32"/>
        </w:rPr>
      </w:pPr>
      <w:r w:rsidRPr="001928EE">
        <w:rPr>
          <w:rFonts w:ascii="Arial" w:eastAsia="Times New Roman" w:hAnsi="Arial" w:cs="Arial"/>
          <w:b/>
          <w:color w:val="000000"/>
          <w:sz w:val="32"/>
          <w:szCs w:val="32"/>
        </w:rPr>
        <w:t>Abstract</w:t>
      </w:r>
    </w:p>
    <w:p w:rsidR="00CE14ED" w:rsidRDefault="00CE14ED" w:rsidP="00CE14ED">
      <w:pPr>
        <w:spacing w:after="0" w:line="240" w:lineRule="auto"/>
        <w:rPr>
          <w:rFonts w:ascii="Arial" w:eastAsia="Times New Roman" w:hAnsi="Arial" w:cs="Arial"/>
          <w:b/>
          <w:color w:val="000000"/>
          <w:sz w:val="54"/>
          <w:szCs w:val="24"/>
        </w:rPr>
      </w:pPr>
    </w:p>
    <w:p w:rsidR="00CE14ED" w:rsidRDefault="00CE14ED" w:rsidP="00CE14ED">
      <w:pPr>
        <w:spacing w:after="0" w:line="240" w:lineRule="auto"/>
        <w:rPr>
          <w:rFonts w:ascii="Arial" w:eastAsia="Times New Roman" w:hAnsi="Arial" w:cs="Arial"/>
          <w:color w:val="000000"/>
          <w:sz w:val="24"/>
          <w:szCs w:val="24"/>
        </w:rPr>
      </w:pPr>
      <w:r w:rsidRPr="00D47159">
        <w:rPr>
          <w:rFonts w:ascii="Arial" w:eastAsia="Times New Roman" w:hAnsi="Arial" w:cs="Arial"/>
          <w:color w:val="000000"/>
          <w:sz w:val="24"/>
          <w:szCs w:val="24"/>
        </w:rPr>
        <w:t xml:space="preserve"> </w:t>
      </w:r>
    </w:p>
    <w:p w:rsidR="00CE14ED" w:rsidRDefault="00CE14ED" w:rsidP="00CE14ED">
      <w:pPr>
        <w:spacing w:after="0" w:line="240" w:lineRule="auto"/>
        <w:rPr>
          <w:rFonts w:ascii="Arial" w:eastAsia="Times New Roman" w:hAnsi="Arial" w:cs="Arial"/>
          <w:color w:val="000000"/>
          <w:sz w:val="24"/>
          <w:szCs w:val="24"/>
        </w:rPr>
      </w:pPr>
    </w:p>
    <w:p w:rsidR="00CE14ED" w:rsidRPr="00D47159" w:rsidRDefault="00CE14ED" w:rsidP="0064166D">
      <w:pPr>
        <w:spacing w:after="0" w:line="360" w:lineRule="auto"/>
        <w:ind w:right="-900" w:firstLine="720"/>
        <w:rPr>
          <w:rFonts w:ascii="Times New Roman" w:eastAsia="Times New Roman" w:hAnsi="Times New Roman"/>
          <w:color w:val="000000"/>
          <w:sz w:val="36"/>
          <w:szCs w:val="36"/>
        </w:rPr>
      </w:pPr>
      <w:r w:rsidRPr="00D47159">
        <w:rPr>
          <w:rFonts w:ascii="Times New Roman" w:eastAsia="Times New Roman" w:hAnsi="Times New Roman"/>
          <w:color w:val="000000"/>
          <w:sz w:val="36"/>
          <w:szCs w:val="36"/>
        </w:rPr>
        <w:t>The performance of any automobile largely depends on its size and working in dynamic conditions. The design of the crankshaft considers the dynamic loading and the optimization can lead to a shaft diameter satisfying the requirements of automobile specifications with cost and size effectiveness. The review of existing literature on crankshaft design and optimization is presented. The materials, manufacturing process, failure analysis, design consideration etc. of the crankshaft are reviewed here.</w:t>
      </w:r>
    </w:p>
    <w:p w:rsidR="002022B2" w:rsidRDefault="00FE07AD"/>
    <w:sectPr w:rsidR="002022B2" w:rsidSect="008759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07AD" w:rsidRDefault="00FE07AD" w:rsidP="002E5522">
      <w:pPr>
        <w:spacing w:after="0" w:line="240" w:lineRule="auto"/>
      </w:pPr>
      <w:r>
        <w:separator/>
      </w:r>
    </w:p>
  </w:endnote>
  <w:endnote w:type="continuationSeparator" w:id="1">
    <w:p w:rsidR="00FE07AD" w:rsidRDefault="00FE07AD" w:rsidP="002E55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23" w:rsidRDefault="00A4242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18C" w:rsidRDefault="0012118C" w:rsidP="0012118C">
    <w:pPr>
      <w:pStyle w:val="Footer"/>
      <w:pBdr>
        <w:top w:val="thinThickSmallGap" w:sz="24" w:space="0" w:color="622423"/>
      </w:pBdr>
      <w:spacing w:line="276" w:lineRule="auto"/>
      <w:jc w:val="center"/>
      <w:rPr>
        <w:rFonts w:ascii="Cambria" w:hAnsi="Cambria"/>
        <w:sz w:val="28"/>
        <w:szCs w:val="28"/>
      </w:rPr>
    </w:pPr>
    <w:r w:rsidRPr="00D5125C">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12118C" w:rsidRDefault="0012118C" w:rsidP="0012118C">
    <w:pPr>
      <w:pStyle w:val="Footer"/>
      <w:jc w:val="center"/>
      <w:rPr>
        <w:b/>
        <w:sz w:val="36"/>
        <w:szCs w:val="36"/>
      </w:rPr>
    </w:pPr>
    <w:r>
      <w:rPr>
        <w:b/>
        <w:sz w:val="20"/>
        <w:szCs w:val="20"/>
      </w:rPr>
      <w:t>Email: takeoffstudentprojects@gmail.com | www.takeoffprojects.com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23" w:rsidRDefault="00A4242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07AD" w:rsidRDefault="00FE07AD" w:rsidP="002E5522">
      <w:pPr>
        <w:spacing w:after="0" w:line="240" w:lineRule="auto"/>
      </w:pPr>
      <w:r>
        <w:separator/>
      </w:r>
    </w:p>
  </w:footnote>
  <w:footnote w:type="continuationSeparator" w:id="1">
    <w:p w:rsidR="00FE07AD" w:rsidRDefault="00FE07AD" w:rsidP="002E55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23" w:rsidRDefault="00A424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522" w:rsidRDefault="0012118C">
    <w:pPr>
      <w:pStyle w:val="Header"/>
    </w:pPr>
    <w:r w:rsidRPr="0012118C">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23" w:rsidRDefault="00A424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CE14ED"/>
    <w:rsid w:val="0012118C"/>
    <w:rsid w:val="00176A40"/>
    <w:rsid w:val="001928EE"/>
    <w:rsid w:val="002E5522"/>
    <w:rsid w:val="00462072"/>
    <w:rsid w:val="0064166D"/>
    <w:rsid w:val="00875996"/>
    <w:rsid w:val="00A42423"/>
    <w:rsid w:val="00AD5D4E"/>
    <w:rsid w:val="00CD1801"/>
    <w:rsid w:val="00CE14ED"/>
    <w:rsid w:val="00E6409D"/>
    <w:rsid w:val="00FE07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4E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E55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5522"/>
    <w:rPr>
      <w:rFonts w:ascii="Calibri" w:eastAsia="Calibri" w:hAnsi="Calibri" w:cs="Times New Roman"/>
    </w:rPr>
  </w:style>
  <w:style w:type="paragraph" w:styleId="Footer">
    <w:name w:val="footer"/>
    <w:basedOn w:val="Normal"/>
    <w:link w:val="FooterChar"/>
    <w:uiPriority w:val="99"/>
    <w:unhideWhenUsed/>
    <w:rsid w:val="002E55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522"/>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0C9A9-1AA1-41A6-BAA3-571C8D578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84</Words>
  <Characters>480</Characters>
  <Application>Microsoft Office Word</Application>
  <DocSecurity>0</DocSecurity>
  <Lines>4</Lines>
  <Paragraphs>1</Paragraphs>
  <ScaleCrop>false</ScaleCrop>
  <Company>Grizli777</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6</cp:revision>
  <dcterms:created xsi:type="dcterms:W3CDTF">2014-01-28T11:50:00Z</dcterms:created>
  <dcterms:modified xsi:type="dcterms:W3CDTF">2014-07-30T09:54:00Z</dcterms:modified>
</cp:coreProperties>
</file>